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01645" w:rsidRDefault="00000000">
      <w:pPr>
        <w:tabs>
          <w:tab w:val="left" w:pos="1335"/>
        </w:tabs>
        <w:jc w:val="center"/>
        <w:rPr>
          <w:sz w:val="28"/>
          <w:szCs w:val="28"/>
          <w:u w:val="single"/>
        </w:rPr>
      </w:pPr>
      <w:r>
        <w:rPr>
          <w:sz w:val="28"/>
          <w:szCs w:val="28"/>
          <w:u w:val="single"/>
        </w:rPr>
        <w:t>Luyện toán:</w:t>
      </w:r>
    </w:p>
    <w:p w:rsidR="00F01645" w:rsidRDefault="00000000">
      <w:pPr>
        <w:tabs>
          <w:tab w:val="left" w:pos="1335"/>
        </w:tabs>
        <w:jc w:val="center"/>
        <w:rPr>
          <w:b/>
          <w:sz w:val="28"/>
          <w:szCs w:val="28"/>
        </w:rPr>
      </w:pPr>
      <w:r>
        <w:rPr>
          <w:b/>
          <w:sz w:val="28"/>
          <w:szCs w:val="28"/>
        </w:rPr>
        <w:t>PHÉP CỘNG, TRỪ TRONG PHẠM VI 100 000</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5"/>
      </w:tblGrid>
      <w:tr w:rsidR="00F01645">
        <w:tc>
          <w:tcPr>
            <w:tcW w:w="10235" w:type="dxa"/>
            <w:shd w:val="clear" w:color="auto" w:fill="auto"/>
          </w:tcPr>
          <w:p w:rsidR="00F01645" w:rsidRDefault="00000000">
            <w:pPr>
              <w:jc w:val="both"/>
              <w:rPr>
                <w:b/>
                <w:sz w:val="28"/>
                <w:szCs w:val="28"/>
                <w:u w:val="single"/>
              </w:rPr>
            </w:pPr>
            <w:r>
              <w:rPr>
                <w:b/>
                <w:sz w:val="28"/>
                <w:szCs w:val="28"/>
              </w:rPr>
              <w:t xml:space="preserve">I. </w:t>
            </w:r>
            <w:r>
              <w:rPr>
                <w:b/>
                <w:sz w:val="28"/>
                <w:szCs w:val="28"/>
                <w:u w:val="single"/>
              </w:rPr>
              <w:t>Yêu cầu cần đạt</w:t>
            </w:r>
          </w:p>
          <w:p w:rsidR="00F01645" w:rsidRDefault="00000000">
            <w:pPr>
              <w:jc w:val="both"/>
              <w:rPr>
                <w:sz w:val="28"/>
                <w:szCs w:val="28"/>
              </w:rPr>
            </w:pPr>
            <w:r>
              <w:rPr>
                <w:sz w:val="28"/>
                <w:szCs w:val="28"/>
              </w:rPr>
              <w:t>- Củng cố cộng, trừ các số trong phạm vi 100 000</w:t>
            </w:r>
          </w:p>
          <w:p w:rsidR="00F01645" w:rsidRDefault="00000000">
            <w:pPr>
              <w:jc w:val="both"/>
              <w:rPr>
                <w:sz w:val="28"/>
                <w:szCs w:val="28"/>
              </w:rPr>
            </w:pPr>
            <w:r>
              <w:rPr>
                <w:sz w:val="28"/>
                <w:szCs w:val="28"/>
              </w:rPr>
              <w:t>- Rèn kĩ năng tính toán cho HS.</w:t>
            </w:r>
          </w:p>
          <w:p w:rsidR="00F01645" w:rsidRDefault="00000000">
            <w:pPr>
              <w:jc w:val="both"/>
              <w:rPr>
                <w:b/>
                <w:sz w:val="28"/>
                <w:szCs w:val="28"/>
                <w:u w:val="single"/>
              </w:rPr>
            </w:pPr>
            <w:r>
              <w:rPr>
                <w:b/>
                <w:sz w:val="28"/>
                <w:szCs w:val="28"/>
              </w:rPr>
              <w:t xml:space="preserve">II. </w:t>
            </w:r>
            <w:r>
              <w:rPr>
                <w:b/>
                <w:sz w:val="28"/>
                <w:szCs w:val="28"/>
                <w:u w:val="single"/>
              </w:rPr>
              <w:t>Đồ dùng dạy học:</w:t>
            </w:r>
          </w:p>
          <w:p w:rsidR="00F01645" w:rsidRDefault="00000000">
            <w:pPr>
              <w:jc w:val="both"/>
              <w:rPr>
                <w:sz w:val="28"/>
                <w:szCs w:val="28"/>
              </w:rPr>
            </w:pPr>
            <w:r>
              <w:rPr>
                <w:sz w:val="28"/>
                <w:szCs w:val="28"/>
              </w:rPr>
              <w:t>- Bảng phụ, vở L. toán</w:t>
            </w:r>
          </w:p>
          <w:p w:rsidR="00F01645" w:rsidRDefault="00000000">
            <w:pPr>
              <w:jc w:val="both"/>
              <w:rPr>
                <w:b/>
                <w:sz w:val="28"/>
                <w:szCs w:val="28"/>
              </w:rPr>
            </w:pPr>
            <w:r>
              <w:rPr>
                <w:b/>
                <w:sz w:val="28"/>
                <w:szCs w:val="28"/>
              </w:rPr>
              <w:t xml:space="preserve">III. </w:t>
            </w:r>
            <w:r>
              <w:rPr>
                <w:b/>
                <w:sz w:val="28"/>
                <w:szCs w:val="28"/>
                <w:u w:val="single"/>
              </w:rPr>
              <w:t>Các hoạt động dạy học:</w:t>
            </w:r>
          </w:p>
          <w:p w:rsidR="00F01645" w:rsidRDefault="00000000">
            <w:pPr>
              <w:jc w:val="both"/>
              <w:rPr>
                <w:b/>
                <w:i/>
                <w:sz w:val="28"/>
                <w:szCs w:val="28"/>
              </w:rPr>
            </w:pPr>
            <w:r>
              <w:rPr>
                <w:b/>
                <w:i/>
                <w:sz w:val="28"/>
                <w:szCs w:val="28"/>
              </w:rPr>
              <w:t xml:space="preserve">1. Khởi động 3’ </w:t>
            </w:r>
            <w:r>
              <w:rPr>
                <w:sz w:val="28"/>
                <w:szCs w:val="28"/>
              </w:rPr>
              <w:t>- Hát</w:t>
            </w:r>
          </w:p>
          <w:p w:rsidR="00F01645" w:rsidRDefault="00000000">
            <w:pPr>
              <w:jc w:val="both"/>
              <w:rPr>
                <w:b/>
                <w:i/>
                <w:sz w:val="28"/>
                <w:szCs w:val="28"/>
              </w:rPr>
            </w:pPr>
            <w:r>
              <w:rPr>
                <w:b/>
                <w:i/>
                <w:sz w:val="28"/>
                <w:szCs w:val="28"/>
              </w:rPr>
              <w:t xml:space="preserve">2. Luyện tập </w:t>
            </w:r>
          </w:p>
          <w:p w:rsidR="00F01645" w:rsidRDefault="00000000">
            <w:pPr>
              <w:rPr>
                <w:sz w:val="28"/>
                <w:szCs w:val="28"/>
              </w:rPr>
            </w:pPr>
            <w:r>
              <w:rPr>
                <w:b/>
                <w:sz w:val="28"/>
                <w:szCs w:val="28"/>
              </w:rPr>
              <w:t xml:space="preserve"> </w:t>
            </w:r>
            <w:r>
              <w:rPr>
                <w:b/>
                <w:sz w:val="28"/>
                <w:szCs w:val="28"/>
                <w:u w:val="single"/>
              </w:rPr>
              <w:t>Hoạt động 1:</w:t>
            </w:r>
            <w:r>
              <w:rPr>
                <w:b/>
                <w:sz w:val="28"/>
                <w:szCs w:val="28"/>
              </w:rPr>
              <w:t xml:space="preserve"> </w:t>
            </w:r>
            <w:r>
              <w:rPr>
                <w:b/>
                <w:i/>
                <w:sz w:val="28"/>
                <w:szCs w:val="28"/>
              </w:rPr>
              <w:t>Ôn kiến thức về cộng, trừ các số có năm chữ số 5’</w:t>
            </w:r>
          </w:p>
          <w:p w:rsidR="00F01645" w:rsidRDefault="00000000">
            <w:pPr>
              <w:rPr>
                <w:sz w:val="28"/>
                <w:szCs w:val="28"/>
              </w:rPr>
            </w:pPr>
            <w:r>
              <w:rPr>
                <w:sz w:val="28"/>
                <w:szCs w:val="28"/>
              </w:rPr>
              <w:t xml:space="preserve">              Muốn cộng, trừ các số có năm chữ số chúng ta thực hiện như thế nào?</w:t>
            </w:r>
          </w:p>
          <w:p w:rsidR="00F01645" w:rsidRDefault="00000000">
            <w:pPr>
              <w:rPr>
                <w:b/>
                <w:i/>
                <w:sz w:val="28"/>
                <w:szCs w:val="28"/>
              </w:rPr>
            </w:pPr>
            <w:r>
              <w:rPr>
                <w:b/>
                <w:sz w:val="28"/>
                <w:szCs w:val="28"/>
                <w:u w:val="single"/>
              </w:rPr>
              <w:t>Hoạt động 2:</w:t>
            </w:r>
            <w:r>
              <w:rPr>
                <w:b/>
                <w:sz w:val="28"/>
                <w:szCs w:val="28"/>
              </w:rPr>
              <w:t xml:space="preserve"> </w:t>
            </w:r>
            <w:r>
              <w:rPr>
                <w:b/>
                <w:i/>
                <w:sz w:val="28"/>
                <w:szCs w:val="28"/>
              </w:rPr>
              <w:t>Thực hành 25’</w:t>
            </w:r>
          </w:p>
          <w:p w:rsidR="00F01645" w:rsidRDefault="00000000">
            <w:pPr>
              <w:rPr>
                <w:sz w:val="28"/>
                <w:szCs w:val="28"/>
              </w:rPr>
            </w:pPr>
            <w:r>
              <w:rPr>
                <w:sz w:val="28"/>
                <w:szCs w:val="28"/>
              </w:rPr>
              <w:t xml:space="preserve">            </w:t>
            </w:r>
          </w:p>
          <w:p w:rsidR="00F01645" w:rsidRDefault="00000000">
            <w:pPr>
              <w:rPr>
                <w:sz w:val="28"/>
                <w:szCs w:val="28"/>
              </w:rPr>
            </w:pPr>
            <w:r>
              <w:rPr>
                <w:sz w:val="28"/>
                <w:szCs w:val="28"/>
              </w:rPr>
              <w:t xml:space="preserve">     1.  Đặt tính rồi tính</w:t>
            </w:r>
          </w:p>
          <w:p w:rsidR="00F01645" w:rsidRDefault="00F01645">
            <w:pPr>
              <w:rPr>
                <w:sz w:val="28"/>
                <w:szCs w:val="28"/>
              </w:rPr>
            </w:pPr>
          </w:p>
          <w:p w:rsidR="00F01645" w:rsidRDefault="00000000">
            <w:pPr>
              <w:rPr>
                <w:sz w:val="28"/>
                <w:szCs w:val="28"/>
              </w:rPr>
            </w:pPr>
            <w:r>
              <w:rPr>
                <w:sz w:val="28"/>
                <w:szCs w:val="28"/>
              </w:rPr>
              <w:t xml:space="preserve">     a)      17689 + 297                                          b) 61999   -  4 001</w:t>
            </w:r>
          </w:p>
          <w:p w:rsidR="00F01645" w:rsidRDefault="00000000">
            <w:pPr>
              <w:rPr>
                <w:sz w:val="28"/>
                <w:szCs w:val="28"/>
              </w:rPr>
            </w:pPr>
            <w:r>
              <w:rPr>
                <w:sz w:val="28"/>
                <w:szCs w:val="28"/>
              </w:rPr>
              <w:t xml:space="preserve">              40573 - 83                                                 57043 + 31124</w:t>
            </w:r>
          </w:p>
          <w:p w:rsidR="00F01645" w:rsidRDefault="00000000">
            <w:pPr>
              <w:rPr>
                <w:sz w:val="28"/>
                <w:szCs w:val="28"/>
              </w:rPr>
            </w:pPr>
            <w:r>
              <w:rPr>
                <w:sz w:val="28"/>
                <w:szCs w:val="28"/>
              </w:rPr>
              <w:t xml:space="preserve">              12647   + 12636                                         81728    - 730</w:t>
            </w:r>
          </w:p>
          <w:p w:rsidR="00F01645" w:rsidRDefault="00000000">
            <w:pPr>
              <w:rPr>
                <w:sz w:val="28"/>
                <w:szCs w:val="28"/>
              </w:rPr>
            </w:pPr>
            <w:r>
              <w:rPr>
                <w:sz w:val="28"/>
                <w:szCs w:val="28"/>
              </w:rPr>
              <w:t xml:space="preserve">     2. Tính giá trị của biểu thức:</w:t>
            </w:r>
          </w:p>
          <w:p w:rsidR="00F01645" w:rsidRDefault="00000000">
            <w:pPr>
              <w:rPr>
                <w:sz w:val="28"/>
                <w:szCs w:val="28"/>
              </w:rPr>
            </w:pPr>
            <w:r>
              <w:rPr>
                <w:sz w:val="28"/>
                <w:szCs w:val="28"/>
              </w:rPr>
              <w:t xml:space="preserve">      a) 16 456 – (7 412 + 6 014) </w:t>
            </w:r>
          </w:p>
          <w:p w:rsidR="00F01645" w:rsidRDefault="00000000">
            <w:pPr>
              <w:rPr>
                <w:sz w:val="28"/>
                <w:szCs w:val="28"/>
              </w:rPr>
            </w:pPr>
            <w:r>
              <w:rPr>
                <w:sz w:val="28"/>
                <w:szCs w:val="28"/>
              </w:rPr>
              <w:t xml:space="preserve">      b) 8 456 + 6500 – 13 117</w:t>
            </w:r>
          </w:p>
          <w:p w:rsidR="00F01645" w:rsidRDefault="00000000">
            <w:pPr>
              <w:rPr>
                <w:sz w:val="28"/>
                <w:szCs w:val="28"/>
              </w:rPr>
            </w:pPr>
            <w:r>
              <w:rPr>
                <w:sz w:val="28"/>
                <w:szCs w:val="28"/>
              </w:rPr>
              <w:t xml:space="preserve">    3. Trang trại nhà bác An nuôi 1700 con gà, số vịt nhiều hơn số con gà 3500 con. Hỏi trang trại bác An nuôi tất cả bao nhiêu con gà và vịt?</w:t>
            </w:r>
          </w:p>
        </w:tc>
      </w:tr>
      <w:tr w:rsidR="00F01645">
        <w:tc>
          <w:tcPr>
            <w:tcW w:w="10235" w:type="dxa"/>
            <w:shd w:val="clear" w:color="auto" w:fill="auto"/>
          </w:tcPr>
          <w:p w:rsidR="00F01645" w:rsidRDefault="00000000">
            <w:pPr>
              <w:jc w:val="both"/>
              <w:rPr>
                <w:b/>
                <w:sz w:val="28"/>
                <w:szCs w:val="28"/>
              </w:rPr>
            </w:pPr>
            <w:r>
              <w:rPr>
                <w:b/>
                <w:sz w:val="28"/>
                <w:szCs w:val="28"/>
              </w:rPr>
              <w:t>*Củng cố - dặn dò</w:t>
            </w:r>
          </w:p>
          <w:p w:rsidR="00F01645" w:rsidRDefault="00000000">
            <w:pPr>
              <w:jc w:val="both"/>
              <w:rPr>
                <w:sz w:val="28"/>
                <w:szCs w:val="28"/>
              </w:rPr>
            </w:pPr>
            <w:r>
              <w:rPr>
                <w:b/>
                <w:sz w:val="28"/>
                <w:szCs w:val="28"/>
              </w:rPr>
              <w:t xml:space="preserve">- </w:t>
            </w:r>
            <w:r>
              <w:rPr>
                <w:sz w:val="28"/>
                <w:szCs w:val="28"/>
              </w:rPr>
              <w:t>Về làm thêm bài tập trong VBT</w:t>
            </w:r>
          </w:p>
          <w:p w:rsidR="00F01645" w:rsidRDefault="00000000">
            <w:pPr>
              <w:jc w:val="both"/>
              <w:rPr>
                <w:sz w:val="28"/>
                <w:szCs w:val="28"/>
              </w:rPr>
            </w:pPr>
            <w:r>
              <w:rPr>
                <w:sz w:val="28"/>
                <w:szCs w:val="28"/>
              </w:rPr>
              <w:t>Nhận xét tiết học.</w:t>
            </w:r>
          </w:p>
        </w:tc>
      </w:tr>
    </w:tbl>
    <w:p w:rsidR="00F01645" w:rsidRDefault="00000000">
      <w:pPr>
        <w:spacing w:line="276" w:lineRule="auto"/>
        <w:rPr>
          <w:rFonts w:eastAsia="Calibri"/>
          <w:b/>
          <w:sz w:val="28"/>
          <w:szCs w:val="28"/>
          <w:lang w:val="nl-NL"/>
        </w:rPr>
      </w:pPr>
      <w:r>
        <w:rPr>
          <w:rFonts w:eastAsia="Calibri"/>
          <w:b/>
          <w:sz w:val="28"/>
          <w:szCs w:val="28"/>
          <w:lang w:val="nl-NL"/>
        </w:rPr>
        <w:t>IV. ĐIỀU CHỈNH SAU BÀI DẠY:</w:t>
      </w:r>
    </w:p>
    <w:p w:rsidR="00F01645" w:rsidRDefault="00000000">
      <w:pPr>
        <w:spacing w:line="276" w:lineRule="auto"/>
        <w:rPr>
          <w:rFonts w:eastAsia="Calibri"/>
          <w:sz w:val="28"/>
          <w:szCs w:val="28"/>
          <w:lang w:val="nl-NL"/>
        </w:rPr>
      </w:pPr>
      <w:r>
        <w:rPr>
          <w:rFonts w:eastAsia="Calibri"/>
          <w:sz w:val="28"/>
          <w:szCs w:val="28"/>
          <w:lang w:val="nl-NL"/>
        </w:rPr>
        <w:t>...................................................................................................................................</w:t>
      </w:r>
    </w:p>
    <w:p w:rsidR="00F01645" w:rsidRDefault="00000000">
      <w:pPr>
        <w:spacing w:line="276" w:lineRule="auto"/>
        <w:rPr>
          <w:rFonts w:eastAsia="Calibri"/>
          <w:sz w:val="28"/>
          <w:szCs w:val="28"/>
          <w:lang w:val="nl-NL"/>
        </w:rPr>
      </w:pPr>
      <w:r>
        <w:rPr>
          <w:rFonts w:eastAsia="Calibri"/>
          <w:sz w:val="28"/>
          <w:szCs w:val="28"/>
          <w:lang w:val="nl-NL"/>
        </w:rPr>
        <w:t>...................................................................................................................................</w:t>
      </w:r>
    </w:p>
    <w:p w:rsidR="00F01645" w:rsidRDefault="00000000">
      <w:pPr>
        <w:jc w:val="center"/>
        <w:rPr>
          <w:b/>
          <w:bCs/>
          <w:iCs/>
          <w:sz w:val="28"/>
          <w:szCs w:val="28"/>
          <w:u w:val="single"/>
        </w:rPr>
      </w:pPr>
      <w:r>
        <w:rPr>
          <w:rFonts w:eastAsia="Calibri"/>
          <w:sz w:val="28"/>
          <w:szCs w:val="28"/>
          <w:lang w:val="nl-NL"/>
        </w:rPr>
        <w:t>...................................................................................................................................</w:t>
      </w:r>
    </w:p>
    <w:p w:rsidR="00F01645" w:rsidRDefault="00F01645">
      <w:pPr>
        <w:rPr>
          <w:sz w:val="28"/>
          <w:szCs w:val="28"/>
        </w:rPr>
      </w:pPr>
    </w:p>
    <w:p w:rsidR="00F01645" w:rsidRDefault="00F01645"/>
    <w:sectPr w:rsidR="00F01645">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90C81" w:rsidRDefault="00490C81">
      <w:r>
        <w:separator/>
      </w:r>
    </w:p>
  </w:endnote>
  <w:endnote w:type="continuationSeparator" w:id="0">
    <w:p w:rsidR="00490C81" w:rsidRDefault="0049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90C81" w:rsidRDefault="00490C81">
      <w:r>
        <w:separator/>
      </w:r>
    </w:p>
  </w:footnote>
  <w:footnote w:type="continuationSeparator" w:id="0">
    <w:p w:rsidR="00490C81" w:rsidRDefault="00490C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645"/>
    <w:rsid w:val="002E1F8F"/>
    <w:rsid w:val="00490C81"/>
    <w:rsid w:val="00EC0A51"/>
    <w:rsid w:val="00F01645"/>
    <w:rsid w:val="69074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C93D4C-8E76-4286-831D-7FA70CA5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2024-04-23T06:38:00Z</dcterms:created>
  <dcterms:modified xsi:type="dcterms:W3CDTF">2024-04-23T06:38:00Z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06734B36596D47A5AC59CE76708CEC8C_12</vt:lpwstr>
  </property>
</Properties>
</file>